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7115FC3F" w:rsidR="00F73E37" w:rsidRPr="00C36080" w:rsidRDefault="002C7918" w:rsidP="00C36080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</w:t>
      </w:r>
      <w:r w:rsidRPr="000C7561">
        <w:rPr>
          <w:rFonts w:ascii="Calibri" w:eastAsia="Calibri" w:hAnsi="Calibri" w:cs="Calibri"/>
          <w:b/>
          <w:bCs/>
          <w:spacing w:val="1"/>
        </w:rPr>
        <w:t>DE PARTICIPACIÓN EN LA PROVISIÓN DE FORMA TEMPORAL, MEDIANTE COMISIÓN DE SERVICIOS, DE</w:t>
      </w:r>
      <w:r w:rsidR="00542183">
        <w:rPr>
          <w:rFonts w:ascii="Calibri" w:eastAsia="Calibri" w:hAnsi="Calibri" w:cs="Calibri"/>
          <w:b/>
          <w:bCs/>
          <w:spacing w:val="1"/>
        </w:rPr>
        <w:t xml:space="preserve"> LOS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 PUESTO</w:t>
      </w:r>
      <w:r w:rsidR="00542183">
        <w:rPr>
          <w:rFonts w:ascii="Calibri" w:eastAsia="Calibri" w:hAnsi="Calibri" w:cs="Calibri"/>
          <w:b/>
          <w:bCs/>
          <w:spacing w:val="1"/>
        </w:rPr>
        <w:t>S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 DE TRABAJO DENOMINADO</w:t>
      </w:r>
      <w:r w:rsidR="00542183">
        <w:rPr>
          <w:rFonts w:ascii="Calibri" w:eastAsia="Calibri" w:hAnsi="Calibri" w:cs="Calibri"/>
          <w:b/>
          <w:bCs/>
          <w:spacing w:val="1"/>
        </w:rPr>
        <w:t>S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 “</w:t>
      </w:r>
      <w:r w:rsidR="00542183" w:rsidRPr="00542183">
        <w:rPr>
          <w:rFonts w:ascii="Calibri" w:eastAsia="Calibri" w:hAnsi="Calibri" w:cs="Calibri"/>
          <w:b/>
          <w:bCs/>
          <w:caps/>
          <w:spacing w:val="1"/>
          <w:lang w:bidi="es-ES"/>
        </w:rPr>
        <w:t>AUXILIAR ADMINISTRATIVO/A DE ATENCIÓN AL PÚBLICO</w:t>
      </w:r>
      <w:r w:rsidRPr="000C7561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>Ú</w:t>
      </w:r>
      <w:r w:rsidRPr="000C7561">
        <w:rPr>
          <w:rFonts w:ascii="Calibri" w:eastAsia="Calibri" w:hAnsi="Calibri" w:cs="Calibri"/>
          <w:b/>
          <w:bCs/>
          <w:spacing w:val="1"/>
        </w:rPr>
        <w:t>MERO</w:t>
      </w:r>
      <w:r w:rsidR="00542183">
        <w:rPr>
          <w:rFonts w:ascii="Calibri" w:eastAsia="Calibri" w:hAnsi="Calibri" w:cs="Calibri"/>
          <w:b/>
          <w:bCs/>
          <w:spacing w:val="1"/>
        </w:rPr>
        <w:t>S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 </w:t>
      </w:r>
      <w:r w:rsidR="00542183" w:rsidRPr="00542183">
        <w:rPr>
          <w:rFonts w:ascii="Calibri" w:eastAsia="Calibri" w:hAnsi="Calibri" w:cs="Calibri"/>
          <w:b/>
          <w:bCs/>
          <w:spacing w:val="1"/>
        </w:rPr>
        <w:t xml:space="preserve">030006008 </w:t>
      </w:r>
      <w:r w:rsidR="00542183">
        <w:rPr>
          <w:rFonts w:ascii="Calibri" w:eastAsia="Calibri" w:hAnsi="Calibri" w:cs="Calibri"/>
          <w:b/>
          <w:bCs/>
          <w:spacing w:val="1"/>
        </w:rPr>
        <w:t>O</w:t>
      </w:r>
      <w:r w:rsidR="00542183" w:rsidRPr="00542183">
        <w:rPr>
          <w:rFonts w:ascii="Calibri" w:eastAsia="Calibri" w:hAnsi="Calibri" w:cs="Calibri"/>
          <w:b/>
          <w:bCs/>
          <w:spacing w:val="1"/>
        </w:rPr>
        <w:t xml:space="preserve"> 030006017 </w:t>
      </w:r>
      <w:r w:rsidRPr="00695B3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4E8BBCBA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C7561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C7561"/>
    <w:rsid w:val="000D6428"/>
    <w:rsid w:val="001124A5"/>
    <w:rsid w:val="00156E8C"/>
    <w:rsid w:val="00164AB9"/>
    <w:rsid w:val="00257137"/>
    <w:rsid w:val="00260B43"/>
    <w:rsid w:val="002A6D32"/>
    <w:rsid w:val="002B40DC"/>
    <w:rsid w:val="002C7918"/>
    <w:rsid w:val="00301465"/>
    <w:rsid w:val="00322BF2"/>
    <w:rsid w:val="004A65F1"/>
    <w:rsid w:val="004C50F5"/>
    <w:rsid w:val="00542183"/>
    <w:rsid w:val="00553BC4"/>
    <w:rsid w:val="005C588F"/>
    <w:rsid w:val="005F730C"/>
    <w:rsid w:val="0062752D"/>
    <w:rsid w:val="00692D15"/>
    <w:rsid w:val="00695B38"/>
    <w:rsid w:val="006A2976"/>
    <w:rsid w:val="00811C5D"/>
    <w:rsid w:val="00836E6A"/>
    <w:rsid w:val="008A26AB"/>
    <w:rsid w:val="008C101A"/>
    <w:rsid w:val="009641D9"/>
    <w:rsid w:val="009C2961"/>
    <w:rsid w:val="00A04C67"/>
    <w:rsid w:val="00AA6AD2"/>
    <w:rsid w:val="00C36080"/>
    <w:rsid w:val="00C8655B"/>
    <w:rsid w:val="00CA0AD5"/>
    <w:rsid w:val="00D22799"/>
    <w:rsid w:val="00D964D1"/>
    <w:rsid w:val="00F67EC2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2025-09-23T11:15:00Z</dcterms:created>
  <dcterms:modified xsi:type="dcterms:W3CDTF">2025-09-23T11:15:00Z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