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D5C67" w14:textId="77777777" w:rsidR="00425DC6" w:rsidRPr="00425DC6" w:rsidRDefault="00425DC6" w:rsidP="00425DC6">
      <w:pPr>
        <w:rPr>
          <w:b/>
          <w:bCs/>
        </w:rPr>
      </w:pPr>
      <w:r w:rsidRPr="00425DC6">
        <w:rPr>
          <w:b/>
          <w:bCs/>
        </w:rPr>
        <w:t>PERSONAL ELECTO Y PERSONAL DE LIBRE NOMBRAMIENTO</w:t>
      </w:r>
    </w:p>
    <w:p w14:paraId="117E9EEE" w14:textId="77777777" w:rsidR="00425DC6" w:rsidRPr="00425DC6" w:rsidRDefault="00425DC6" w:rsidP="00425DC6">
      <w:r w:rsidRPr="00425DC6">
        <w:rPr>
          <w:i/>
          <w:iCs/>
        </w:rPr>
        <w:t>Actualizado marzo 2025</w:t>
      </w:r>
    </w:p>
    <w:p w14:paraId="41A3DD30" w14:textId="77777777" w:rsidR="00425DC6" w:rsidRPr="00425DC6" w:rsidRDefault="00425DC6" w:rsidP="00425DC6">
      <w:pPr>
        <w:numPr>
          <w:ilvl w:val="0"/>
          <w:numId w:val="1"/>
        </w:numPr>
      </w:pPr>
      <w:hyperlink r:id="rId5" w:anchor="2024-" w:history="1">
        <w:r w:rsidRPr="00425DC6">
          <w:rPr>
            <w:rStyle w:val="Hipervnculo"/>
          </w:rPr>
          <w:t xml:space="preserve">2024 </w:t>
        </w:r>
      </w:hyperlink>
    </w:p>
    <w:p w14:paraId="46695447" w14:textId="77777777" w:rsidR="00425DC6" w:rsidRPr="00425DC6" w:rsidRDefault="00425DC6" w:rsidP="00425DC6">
      <w:pPr>
        <w:numPr>
          <w:ilvl w:val="0"/>
          <w:numId w:val="1"/>
        </w:numPr>
      </w:pPr>
      <w:hyperlink r:id="rId6" w:anchor="2023" w:history="1">
        <w:r w:rsidRPr="00425DC6">
          <w:rPr>
            <w:rStyle w:val="Hipervnculo"/>
          </w:rPr>
          <w:t>2023</w:t>
        </w:r>
      </w:hyperlink>
      <w:r w:rsidRPr="00425DC6">
        <w:t xml:space="preserve"> </w:t>
      </w:r>
    </w:p>
    <w:p w14:paraId="51D2F977" w14:textId="77777777" w:rsidR="00425DC6" w:rsidRPr="00425DC6" w:rsidRDefault="00425DC6" w:rsidP="00425DC6">
      <w:pPr>
        <w:numPr>
          <w:ilvl w:val="0"/>
          <w:numId w:val="1"/>
        </w:numPr>
      </w:pPr>
      <w:hyperlink r:id="rId7" w:anchor="2022" w:history="1">
        <w:r w:rsidRPr="00425DC6">
          <w:rPr>
            <w:rStyle w:val="Hipervnculo"/>
          </w:rPr>
          <w:t>2022</w:t>
        </w:r>
      </w:hyperlink>
      <w:r w:rsidRPr="00425DC6">
        <w:t xml:space="preserve"> </w:t>
      </w:r>
    </w:p>
    <w:p w14:paraId="25B9239F" w14:textId="77777777" w:rsidR="00425DC6" w:rsidRPr="00425DC6" w:rsidRDefault="00425DC6" w:rsidP="00425DC6">
      <w:pPr>
        <w:numPr>
          <w:ilvl w:val="0"/>
          <w:numId w:val="1"/>
        </w:numPr>
      </w:pPr>
      <w:hyperlink r:id="rId8" w:anchor="2021" w:history="1">
        <w:r w:rsidRPr="00425DC6">
          <w:rPr>
            <w:rStyle w:val="Hipervnculo"/>
          </w:rPr>
          <w:t>2021</w:t>
        </w:r>
      </w:hyperlink>
      <w:r w:rsidRPr="00425DC6">
        <w:t xml:space="preserve"> </w:t>
      </w:r>
    </w:p>
    <w:p w14:paraId="4A9858FD" w14:textId="77777777" w:rsidR="00425DC6" w:rsidRPr="00425DC6" w:rsidRDefault="00425DC6" w:rsidP="00425DC6">
      <w:pPr>
        <w:numPr>
          <w:ilvl w:val="0"/>
          <w:numId w:val="1"/>
        </w:numPr>
      </w:pPr>
      <w:hyperlink r:id="rId9" w:anchor="2020" w:history="1">
        <w:r w:rsidRPr="00425DC6">
          <w:rPr>
            <w:rStyle w:val="Hipervnculo"/>
          </w:rPr>
          <w:t>2020</w:t>
        </w:r>
      </w:hyperlink>
      <w:r w:rsidRPr="00425DC6">
        <w:t xml:space="preserve"> </w:t>
      </w:r>
    </w:p>
    <w:p w14:paraId="519AADA9" w14:textId="77777777" w:rsidR="00425DC6" w:rsidRPr="00425DC6" w:rsidRDefault="00425DC6" w:rsidP="00425DC6">
      <w:pPr>
        <w:numPr>
          <w:ilvl w:val="0"/>
          <w:numId w:val="1"/>
        </w:numPr>
      </w:pPr>
      <w:hyperlink r:id="rId10" w:anchor="2018-2019" w:history="1">
        <w:r w:rsidRPr="00425DC6">
          <w:rPr>
            <w:rStyle w:val="Hipervnculo"/>
          </w:rPr>
          <w:t>2018-2019</w:t>
        </w:r>
      </w:hyperlink>
      <w:r w:rsidRPr="00425DC6">
        <w:t xml:space="preserve"> </w:t>
      </w:r>
    </w:p>
    <w:p w14:paraId="36051EBC" w14:textId="77777777" w:rsidR="00425DC6" w:rsidRPr="00425DC6" w:rsidRDefault="00425DC6" w:rsidP="00425DC6">
      <w:r w:rsidRPr="00425DC6">
        <w:rPr>
          <w:b/>
          <w:bCs/>
        </w:rPr>
        <w:t>RELACIONES DE PUESTOS DE TRABAJO, CATÁLOGOS DE PUESTOS, PLANTILLAS DE PERSONAL O INSTRUMENTOS SIMILARES</w:t>
      </w:r>
    </w:p>
    <w:p w14:paraId="7D78F32D" w14:textId="77777777" w:rsidR="00425DC6" w:rsidRPr="00425DC6" w:rsidRDefault="00425DC6" w:rsidP="00425DC6">
      <w:pPr>
        <w:numPr>
          <w:ilvl w:val="0"/>
          <w:numId w:val="2"/>
        </w:numPr>
      </w:pPr>
      <w:hyperlink r:id="rId11" w:history="1">
        <w:r w:rsidRPr="00425DC6">
          <w:rPr>
            <w:rStyle w:val="Hipervnculo"/>
          </w:rPr>
          <w:t>Puestos ocupados</w:t>
        </w:r>
      </w:hyperlink>
    </w:p>
    <w:p w14:paraId="2416003B" w14:textId="77777777" w:rsidR="00425DC6" w:rsidRPr="00425DC6" w:rsidRDefault="00425DC6" w:rsidP="00425DC6">
      <w:pPr>
        <w:numPr>
          <w:ilvl w:val="0"/>
          <w:numId w:val="2"/>
        </w:numPr>
      </w:pPr>
      <w:hyperlink r:id="rId12" w:history="1">
        <w:r w:rsidRPr="00425DC6">
          <w:rPr>
            <w:rStyle w:val="Hipervnculo"/>
          </w:rPr>
          <w:t>Puestos Vacantes</w:t>
        </w:r>
      </w:hyperlink>
    </w:p>
    <w:p w14:paraId="7B13AD13" w14:textId="77777777" w:rsidR="00425DC6" w:rsidRPr="00425DC6" w:rsidRDefault="00425DC6" w:rsidP="00425DC6">
      <w:r w:rsidRPr="00425DC6">
        <w:rPr>
          <w:b/>
          <w:bCs/>
        </w:rPr>
        <w:t>OFERTA DE EMPLEO PÚBLICO</w:t>
      </w:r>
    </w:p>
    <w:p w14:paraId="3CE3A358" w14:textId="77777777" w:rsidR="00425DC6" w:rsidRPr="00425DC6" w:rsidRDefault="00425DC6" w:rsidP="00425DC6">
      <w:pPr>
        <w:numPr>
          <w:ilvl w:val="0"/>
          <w:numId w:val="3"/>
        </w:numPr>
      </w:pPr>
      <w:hyperlink r:id="rId13" w:tgtFrame="_blank" w:history="1">
        <w:r w:rsidRPr="00425DC6">
          <w:rPr>
            <w:rStyle w:val="Hipervnculo"/>
          </w:rPr>
          <w:t>BOP N.º 149 de 11 de diciembre 2024 Oferta de empleo público</w:t>
        </w:r>
      </w:hyperlink>
      <w:r w:rsidRPr="00425DC6">
        <w:t> [</w:t>
      </w:r>
      <w:hyperlink r:id="rId14" w:tgtFrame="_blank" w:history="1">
        <w:r w:rsidRPr="00425DC6">
          <w:rPr>
            <w:rStyle w:val="Hipervnculo"/>
          </w:rPr>
          <w:t>WORD</w:t>
        </w:r>
      </w:hyperlink>
      <w:r w:rsidRPr="00425DC6">
        <w:t>] [</w:t>
      </w:r>
      <w:hyperlink r:id="rId15" w:tgtFrame="_blank" w:history="1">
        <w:r w:rsidRPr="00425DC6">
          <w:rPr>
            <w:rStyle w:val="Hipervnculo"/>
          </w:rPr>
          <w:t>ODT</w:t>
        </w:r>
      </w:hyperlink>
      <w:r w:rsidRPr="00425DC6">
        <w:t>]</w:t>
      </w:r>
    </w:p>
    <w:p w14:paraId="03FE411D" w14:textId="77777777" w:rsidR="00425DC6" w:rsidRPr="00425DC6" w:rsidRDefault="00425DC6" w:rsidP="00425DC6">
      <w:r w:rsidRPr="00425DC6">
        <w:rPr>
          <w:b/>
          <w:bCs/>
        </w:rPr>
        <w:t>PLANES DE ORDENACIÓN DE RECURSOS HUMANOS</w:t>
      </w:r>
    </w:p>
    <w:p w14:paraId="4C14965A" w14:textId="77777777" w:rsidR="00425DC6" w:rsidRPr="00425DC6" w:rsidRDefault="00425DC6" w:rsidP="00425DC6">
      <w:pPr>
        <w:numPr>
          <w:ilvl w:val="0"/>
          <w:numId w:val="4"/>
        </w:numPr>
      </w:pPr>
      <w:r w:rsidRPr="00425DC6">
        <w:t>No existe Plan de Ordenación de recursos humanos para este ejercicio.</w:t>
      </w:r>
    </w:p>
    <w:p w14:paraId="4CD8E9F7" w14:textId="77777777" w:rsidR="00425DC6" w:rsidRPr="00425DC6" w:rsidRDefault="00425DC6" w:rsidP="00425DC6">
      <w:r w:rsidRPr="00425DC6">
        <w:rPr>
          <w:b/>
          <w:bCs/>
        </w:rPr>
        <w:t>NÚMERO DE EFECTIVOS DE PERSONAL</w:t>
      </w:r>
    </w:p>
    <w:p w14:paraId="38947874" w14:textId="77777777" w:rsidR="00425DC6" w:rsidRPr="00425DC6" w:rsidRDefault="00425DC6" w:rsidP="00425DC6">
      <w:pPr>
        <w:numPr>
          <w:ilvl w:val="0"/>
          <w:numId w:val="5"/>
        </w:numPr>
      </w:pPr>
      <w:hyperlink r:id="rId16" w:history="1">
        <w:r w:rsidRPr="00425DC6">
          <w:rPr>
            <w:rStyle w:val="Hipervnculo"/>
          </w:rPr>
          <w:t>Distribución por grupos de clasificación, especificando el tipo de relación funcionarial, estatutaria o laboral, distinguiendo entre los de carrera e interinos y entre los fijos, indefinidos y temporales</w:t>
        </w:r>
      </w:hyperlink>
    </w:p>
    <w:p w14:paraId="32DDDE2C" w14:textId="77777777" w:rsidR="00425DC6" w:rsidRPr="00425DC6" w:rsidRDefault="00425DC6" w:rsidP="00425DC6">
      <w:pPr>
        <w:numPr>
          <w:ilvl w:val="0"/>
          <w:numId w:val="5"/>
        </w:numPr>
      </w:pPr>
      <w:hyperlink r:id="rId17" w:history="1">
        <w:r w:rsidRPr="00425DC6">
          <w:rPr>
            <w:rStyle w:val="Hipervnculo"/>
          </w:rPr>
          <w:t>Número de empleados por departamento.</w:t>
        </w:r>
      </w:hyperlink>
    </w:p>
    <w:p w14:paraId="04A10445" w14:textId="77777777" w:rsidR="00425DC6" w:rsidRPr="00425DC6" w:rsidRDefault="00425DC6" w:rsidP="00425DC6">
      <w:pPr>
        <w:numPr>
          <w:ilvl w:val="0"/>
          <w:numId w:val="5"/>
        </w:numPr>
      </w:pPr>
      <w:hyperlink r:id="rId18" w:history="1">
        <w:r w:rsidRPr="00425DC6">
          <w:rPr>
            <w:rStyle w:val="Hipervnculo"/>
          </w:rPr>
          <w:t>Número de liberados/as sindicales, número de horas sindicales utilizadas por sindicato y, en su caso, sindicato al que pertenecen los liberados/as y coste de las liberaciones.</w:t>
        </w:r>
      </w:hyperlink>
    </w:p>
    <w:p w14:paraId="302D8D14" w14:textId="77777777" w:rsidR="00425DC6" w:rsidRPr="00425DC6" w:rsidRDefault="00425DC6" w:rsidP="00425DC6">
      <w:r w:rsidRPr="00425DC6">
        <w:rPr>
          <w:b/>
          <w:bCs/>
        </w:rPr>
        <w:t>PERSONAL DE LA ENTIDAD</w:t>
      </w:r>
    </w:p>
    <w:p w14:paraId="5E8A1314" w14:textId="77777777" w:rsidR="00425DC6" w:rsidRPr="00425DC6" w:rsidRDefault="00425DC6" w:rsidP="00425DC6">
      <w:hyperlink r:id="rId19" w:history="1">
        <w:r w:rsidRPr="00425DC6">
          <w:rPr>
            <w:rStyle w:val="Hipervnculo"/>
          </w:rPr>
          <w:t>Relación nominal del personal que presta servicio en la entidad, indicando el puesto de trabajo que desempeña y el régimen de provisión.</w:t>
        </w:r>
      </w:hyperlink>
    </w:p>
    <w:p w14:paraId="720AC5CC" w14:textId="77777777" w:rsidR="00425DC6" w:rsidRPr="00425DC6" w:rsidRDefault="00425DC6" w:rsidP="00425DC6">
      <w:r w:rsidRPr="00425DC6">
        <w:t>No figura la nominación de los puestos al estar pendiente la definición/cumplimentación de las medidas de seguridad necesarias para garantizar la protección de los datos personales, en cumplimiento de las obligaciones impuestas por el Reglamento (UE) 2016/679 del Parlamento Europeo y del Consejo, de 27 de abril de 2016, relativo a la protección de las personas físicas en lo que respecta al tratamiento de datos personales y a la libre circulación de estos datos, y a la Ley Orgánica 3/2018, de 5 de diciembre, de Protección de Datos Personales y garantía de los derechos digitales.</w:t>
      </w:r>
    </w:p>
    <w:p w14:paraId="225313A7" w14:textId="77777777" w:rsidR="00425DC6" w:rsidRPr="00425DC6" w:rsidRDefault="00425DC6" w:rsidP="00425DC6">
      <w:r w:rsidRPr="00425DC6">
        <w:rPr>
          <w:b/>
          <w:bCs/>
        </w:rPr>
        <w:t>AUTORIZACIONES DE COMPATIBILIDAD DEL PERSONAL</w:t>
      </w:r>
    </w:p>
    <w:p w14:paraId="6825C0E9" w14:textId="77777777" w:rsidR="00425DC6" w:rsidRPr="00425DC6" w:rsidRDefault="00425DC6" w:rsidP="00425DC6">
      <w:hyperlink r:id="rId20" w:history="1">
        <w:r w:rsidRPr="00425DC6">
          <w:rPr>
            <w:rStyle w:val="Hipervnculo"/>
          </w:rPr>
          <w:t>Identificación personal, puesto de trabajo que desempeña y actividad o actividades para las que se autoriza la compatibilidad , y en su caso, Boletín Oficial donde se publica.</w:t>
        </w:r>
      </w:hyperlink>
    </w:p>
    <w:p w14:paraId="0B66A348" w14:textId="77777777" w:rsidR="00425DC6" w:rsidRPr="00425DC6" w:rsidRDefault="00425DC6" w:rsidP="00425DC6">
      <w:r w:rsidRPr="00425DC6">
        <w:t> </w:t>
      </w:r>
    </w:p>
    <w:p w14:paraId="7B92C590" w14:textId="77777777" w:rsidR="00425DC6" w:rsidRPr="00425DC6" w:rsidRDefault="00425DC6" w:rsidP="00425DC6">
      <w:r w:rsidRPr="00425DC6">
        <w:t> *Incluye la información del Organismo Autónomo de Actividades Musicales</w:t>
      </w:r>
    </w:p>
    <w:p w14:paraId="7F4B3EF3" w14:textId="77777777" w:rsidR="00DF4CFA" w:rsidRDefault="00DF4CFA"/>
    <w:sectPr w:rsidR="00DF4C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23FCD"/>
    <w:multiLevelType w:val="multilevel"/>
    <w:tmpl w:val="B3FC5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F429B3"/>
    <w:multiLevelType w:val="multilevel"/>
    <w:tmpl w:val="F8F6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121E7E"/>
    <w:multiLevelType w:val="multilevel"/>
    <w:tmpl w:val="EB36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AC7455"/>
    <w:multiLevelType w:val="multilevel"/>
    <w:tmpl w:val="787A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AB3220"/>
    <w:multiLevelType w:val="multilevel"/>
    <w:tmpl w:val="5F2C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9821793">
    <w:abstractNumId w:val="3"/>
  </w:num>
  <w:num w:numId="2" w16cid:durableId="198592358">
    <w:abstractNumId w:val="2"/>
  </w:num>
  <w:num w:numId="3" w16cid:durableId="1613131306">
    <w:abstractNumId w:val="1"/>
  </w:num>
  <w:num w:numId="4" w16cid:durableId="2120681243">
    <w:abstractNumId w:val="4"/>
  </w:num>
  <w:num w:numId="5" w16cid:durableId="174732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C6"/>
    <w:rsid w:val="00425DC6"/>
    <w:rsid w:val="0047614B"/>
    <w:rsid w:val="009657B5"/>
    <w:rsid w:val="00BE796B"/>
    <w:rsid w:val="00D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B255"/>
  <w15:chartTrackingRefBased/>
  <w15:docId w15:val="{2D114C97-71A6-4969-AD4A-26D737AE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25D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5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5D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25D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25D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25D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25D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25D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25D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5D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5D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5D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5D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5DC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25D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25DC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25D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25D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25D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2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25D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25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25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25DC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25DC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25DC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25D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25DC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25DC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425DC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25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3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6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42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8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2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83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2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7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6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0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7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70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ytolalaguna.es/transparencia/empleo-en-el-sector-publico/" TargetMode="External"/><Relationship Id="rId13" Type="http://schemas.openxmlformats.org/officeDocument/2006/relationships/hyperlink" Target="https://www.aytolalaguna.es/CDN/files/ayuntamiento/.galleries/DOCUMENTOS-Empleo-Publico/2024/oferta-empleo-publico/BOP-149-de-11-12-2024-OPE-2024-1.pdf" TargetMode="External"/><Relationship Id="rId18" Type="http://schemas.openxmlformats.org/officeDocument/2006/relationships/hyperlink" Target="https://www.aytolalaguna.es/ayuntamiento/recursos-humanos/otros-datos-de-interes/empleados-publicos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ytolalaguna.es/transparencia/empleo-en-el-sector-publico/" TargetMode="External"/><Relationship Id="rId12" Type="http://schemas.openxmlformats.org/officeDocument/2006/relationships/hyperlink" Target="https://www.aytolalaguna.es/ayuntamiento/recursos-humanos/plantillas-de-personal/relacion-de-puestos-vacantes/" TargetMode="External"/><Relationship Id="rId17" Type="http://schemas.openxmlformats.org/officeDocument/2006/relationships/hyperlink" Target="https://www.aytolalaguna.es/ayuntamiento/recursos-humanos/plantillas-de-personal/plantilla-ayuntamient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ytolalaguna.es/ayuntamiento/recursos-humanos/plantillas-de-personal/plantilla-ayuntamiento/" TargetMode="External"/><Relationship Id="rId20" Type="http://schemas.openxmlformats.org/officeDocument/2006/relationships/hyperlink" Target="https://www.aytolalaguna.es/ayuntamiento/recursos-humanos/otros-datos-de-interes/empleados-publico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ytolalaguna.es/transparencia/empleo-en-el-sector-publico/" TargetMode="External"/><Relationship Id="rId11" Type="http://schemas.openxmlformats.org/officeDocument/2006/relationships/hyperlink" Target="https://www.aytolalaguna.es/ayuntamiento/recursos-humanos/" TargetMode="External"/><Relationship Id="rId5" Type="http://schemas.openxmlformats.org/officeDocument/2006/relationships/hyperlink" Target="https://www.aytolalaguna.es/transparencia/empleo-en-el-sector-publico/" TargetMode="External"/><Relationship Id="rId15" Type="http://schemas.openxmlformats.org/officeDocument/2006/relationships/hyperlink" Target="https://www.aytolalaguna.es/ayuntamiento/.galleries/DOCUMENTOS-Empleo-Publico/2024/oferta-empleo-publico/BOP-149-de-11-12-2024-OPE-2024.odt" TargetMode="External"/><Relationship Id="rId10" Type="http://schemas.openxmlformats.org/officeDocument/2006/relationships/hyperlink" Target="https://www.aytolalaguna.es/transparencia/empleo-en-el-sector-publico/" TargetMode="External"/><Relationship Id="rId19" Type="http://schemas.openxmlformats.org/officeDocument/2006/relationships/hyperlink" Target="https://www.aytolalaguna.es/ayuntamiento/recursos-humano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ytolalaguna.es/transparencia/empleo-en-el-sector-publico/" TargetMode="External"/><Relationship Id="rId14" Type="http://schemas.openxmlformats.org/officeDocument/2006/relationships/hyperlink" Target="https://www.aytolalaguna.es/CDN/files/ayuntamiento/.galleries/DOCUMENTOS-Empleo-Publico/2024/oferta-empleo-publico/BOP-149-de-11-12-2024-OPE-2024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3221</Characters>
  <Application>Microsoft Office Word</Application>
  <DocSecurity>0</DocSecurity>
  <Lines>26</Lines>
  <Paragraphs>7</Paragraphs>
  <ScaleCrop>false</ScaleCrop>
  <Company>Ayto La Laguna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Marrero Salas</dc:creator>
  <cp:keywords/>
  <dc:description/>
  <cp:lastModifiedBy>Moisés Marrero Salas</cp:lastModifiedBy>
  <cp:revision>1</cp:revision>
  <dcterms:created xsi:type="dcterms:W3CDTF">2025-03-28T13:06:00Z</dcterms:created>
  <dcterms:modified xsi:type="dcterms:W3CDTF">2025-03-28T13:06:00Z</dcterms:modified>
</cp:coreProperties>
</file>